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3FEE" w:rsidR="008A48CE" w:rsidP="008A48CE" w:rsidRDefault="008A48CE" w14:paraId="990b683" w14:textId="990b683">
      <w:pPr>
        <w15:collapsed w:val="false"/>
      </w:pPr>
      <w:bookmarkStart w:name="_GoBack" w:id="0"/>
      <w:bookmarkEnd w:id="0"/>
    </w:p>
    <w:p w:rsidRPr="00F23FEE" w:rsidR="008A48CE" w:rsidP="008A48CE" w:rsidRDefault="008A48CE">
      <w:r w:rsidRPr="00F23FEE">
        <w:t>REPUBLIKA HRVATSKA</w:t>
      </w:r>
    </w:p>
    <w:p w:rsidRPr="00F23FEE" w:rsidR="008A48CE" w:rsidP="008A48CE" w:rsidRDefault="008A48CE">
      <w:r w:rsidRPr="00F23FEE">
        <w:t>TRGOVAČKI SUD U ZAGREBU</w:t>
      </w:r>
    </w:p>
    <w:p w:rsidRPr="00F23FEE" w:rsidR="008A48CE" w:rsidP="008A48CE" w:rsidRDefault="008A48CE">
      <w:r w:rsidRPr="00F23FEE">
        <w:t>Zagreb, Amruševa 2/II</w:t>
      </w:r>
    </w:p>
    <w:p w:rsidRPr="00F23FEE" w:rsidR="008A48CE" w:rsidP="00F23FEE" w:rsidRDefault="003A3FE5">
      <w:pPr>
        <w:jc w:val="right"/>
      </w:pPr>
      <w:r>
        <w:t>23</w:t>
      </w:r>
      <w:r w:rsidR="003641F3">
        <w:t>. St-</w:t>
      </w:r>
      <w:r>
        <w:t>1</w:t>
      </w:r>
      <w:r w:rsidR="00F140A4">
        <w:t>620</w:t>
      </w:r>
      <w:r w:rsidRPr="00F23FEE" w:rsidR="00F23FEE">
        <w:t>/201</w:t>
      </w:r>
      <w:r>
        <w:t>9</w:t>
      </w:r>
    </w:p>
    <w:p w:rsidRPr="00F23FEE" w:rsidR="008A48CE" w:rsidP="008A48CE" w:rsidRDefault="008A48CE"/>
    <w:p w:rsidRPr="00F23FEE" w:rsidR="008A48CE" w:rsidP="003611D6" w:rsidRDefault="008A48CE">
      <w:pPr>
        <w:jc w:val="center"/>
      </w:pPr>
      <w:r w:rsidRPr="00F23FEE">
        <w:t>Z A P I S N I K</w:t>
      </w:r>
    </w:p>
    <w:p w:rsidRPr="00F23FEE" w:rsidR="008A48CE" w:rsidP="003611D6" w:rsidRDefault="008A48CE">
      <w:pPr>
        <w:jc w:val="center"/>
      </w:pPr>
      <w:r w:rsidRPr="00F23FEE">
        <w:t xml:space="preserve">s ročišta radi </w:t>
      </w:r>
      <w:r w:rsidRPr="00F23FEE" w:rsidR="001047EF">
        <w:t>očitovanja</w:t>
      </w:r>
      <w:r w:rsidRPr="00F23FEE">
        <w:t xml:space="preserve"> o prijedlogu za otvaranje stečajnog postupka</w:t>
      </w:r>
    </w:p>
    <w:p w:rsidR="00F23FEE" w:rsidP="00F23FEE" w:rsidRDefault="008A48CE">
      <w:pPr>
        <w:jc w:val="both"/>
      </w:pPr>
      <w:r w:rsidRPr="00F23FEE">
        <w:t xml:space="preserve">sastavljen </w:t>
      </w:r>
      <w:r w:rsidRPr="00F23FEE" w:rsidR="00856A46">
        <w:t>pri Trgo</w:t>
      </w:r>
      <w:r w:rsidRPr="00F23FEE" w:rsidR="00777E93">
        <w:t xml:space="preserve">vačkom sudu u Zagrebu </w:t>
      </w:r>
      <w:r w:rsidR="00F23FEE">
        <w:t xml:space="preserve">dana </w:t>
      </w:r>
      <w:r w:rsidR="00F140A4">
        <w:t>16</w:t>
      </w:r>
      <w:r w:rsidRPr="00F23FEE" w:rsidR="00F23FEE">
        <w:t xml:space="preserve">. </w:t>
      </w:r>
      <w:r w:rsidR="00E5710B">
        <w:t>ožujka</w:t>
      </w:r>
      <w:r w:rsidRPr="00F23FEE" w:rsidR="00F23FEE">
        <w:t xml:space="preserve"> 20</w:t>
      </w:r>
      <w:r w:rsidR="00E5710B">
        <w:t>20</w:t>
      </w:r>
      <w:r w:rsidRPr="00F23FEE">
        <w:t xml:space="preserve">. u stečajnom postupku nad </w:t>
      </w:r>
      <w:r w:rsidR="00F23FEE">
        <w:t xml:space="preserve">dužnikom </w:t>
      </w:r>
      <w:r w:rsidR="00F140A4">
        <w:rPr>
          <w:lang w:val="pt-BR"/>
        </w:rPr>
        <w:t>PRAKTIK PROM</w:t>
      </w:r>
      <w:r w:rsidRPr="00B02550" w:rsidR="003641F3">
        <w:rPr>
          <w:lang w:val="pt-BR"/>
        </w:rPr>
        <w:t xml:space="preserve"> </w:t>
      </w:r>
      <w:r w:rsidR="00E5710B">
        <w:rPr>
          <w:lang w:val="pt-BR"/>
        </w:rPr>
        <w:t>j.</w:t>
      </w:r>
      <w:r w:rsidRPr="00B02550" w:rsidR="003641F3">
        <w:rPr>
          <w:lang w:val="pt-BR"/>
        </w:rPr>
        <w:t>d.o.o.</w:t>
      </w:r>
      <w:r w:rsidR="00F140A4">
        <w:rPr>
          <w:lang w:val="pt-BR"/>
        </w:rPr>
        <w:t xml:space="preserve"> za trgovinu i usluge</w:t>
      </w:r>
      <w:r w:rsidRPr="00B02550" w:rsidR="003641F3">
        <w:rPr>
          <w:lang w:val="pt-BR"/>
        </w:rPr>
        <w:t xml:space="preserve">, OIB: </w:t>
      </w:r>
      <w:r w:rsidR="00F140A4">
        <w:rPr>
          <w:lang w:val="pt-BR"/>
        </w:rPr>
        <w:t>49879389303</w:t>
      </w:r>
      <w:r w:rsidRPr="00B02550" w:rsidR="003641F3">
        <w:rPr>
          <w:lang w:val="pt-BR"/>
        </w:rPr>
        <w:t xml:space="preserve">, Zagreb, </w:t>
      </w:r>
      <w:r w:rsidR="00F140A4">
        <w:rPr>
          <w:lang w:val="pt-BR"/>
        </w:rPr>
        <w:t>Sotinska 8</w:t>
      </w:r>
      <w:r w:rsidRPr="009A3314" w:rsidR="00F23FEE">
        <w:rPr>
          <w:lang w:val="pt-BR"/>
        </w:rPr>
        <w:t>,</w:t>
      </w:r>
    </w:p>
    <w:p w:rsidR="00F23FEE" w:rsidP="00F23FEE" w:rsidRDefault="00F23FEE">
      <w:pPr>
        <w:jc w:val="both"/>
      </w:pPr>
    </w:p>
    <w:p w:rsidRPr="00F23FEE" w:rsidR="00F23FEE" w:rsidP="002F4E28" w:rsidRDefault="00F23FEE">
      <w:pPr>
        <w:jc w:val="both"/>
      </w:pPr>
    </w:p>
    <w:p w:rsidRPr="00F23FEE" w:rsidR="008A48CE" w:rsidP="008A48CE" w:rsidRDefault="008A48CE">
      <w:r w:rsidRPr="00F23FEE">
        <w:t>NAZOČNI OD SUDA:</w:t>
      </w:r>
    </w:p>
    <w:p w:rsidRPr="00F23FEE" w:rsidR="008A48CE" w:rsidP="008A48CE" w:rsidRDefault="008A48CE">
      <w:r w:rsidRPr="00F23FEE">
        <w:t>SUDAC:</w:t>
      </w:r>
      <w:r w:rsidRPr="00F23FEE" w:rsidR="00856A46">
        <w:t xml:space="preserve"> </w:t>
      </w:r>
      <w:r w:rsidR="00E5710B">
        <w:t>Romina Markovinović</w:t>
      </w:r>
    </w:p>
    <w:p w:rsidRPr="00F23FEE" w:rsidR="008A48CE" w:rsidP="008A48CE" w:rsidRDefault="008A48CE">
      <w:r w:rsidRPr="00F23FEE">
        <w:t>ZAPISNIČAR:</w:t>
      </w:r>
      <w:r w:rsidRPr="00F23FEE" w:rsidR="001A0AAD">
        <w:t xml:space="preserve"> </w:t>
      </w:r>
      <w:r w:rsidR="00E5710B">
        <w:t>Marijana Blažun</w:t>
      </w:r>
    </w:p>
    <w:p w:rsidRPr="00F23FEE" w:rsidR="008A48CE" w:rsidP="008A48CE" w:rsidRDefault="008A48CE"/>
    <w:p w:rsidRPr="00F23FEE" w:rsidR="008A48CE" w:rsidP="008A48CE" w:rsidRDefault="008A48CE"/>
    <w:p w:rsidRPr="00F23FEE" w:rsidR="008A48CE" w:rsidP="00856A46" w:rsidRDefault="00431315">
      <w:pPr>
        <w:jc w:val="both"/>
      </w:pPr>
      <w:r w:rsidRPr="00F23FEE">
        <w:t>S</w:t>
      </w:r>
      <w:r w:rsidRPr="00F23FEE" w:rsidR="001A0AAD">
        <w:t xml:space="preserve">udac otvara raspravu u </w:t>
      </w:r>
      <w:r w:rsidR="00E5710B">
        <w:t>09</w:t>
      </w:r>
      <w:r w:rsidRPr="00F23FEE" w:rsidR="008813F4">
        <w:t>:</w:t>
      </w:r>
      <w:r w:rsidR="00F140A4">
        <w:t>0</w:t>
      </w:r>
      <w:r w:rsidR="00531EFF">
        <w:t>0</w:t>
      </w:r>
      <w:r w:rsidRPr="00F23FEE" w:rsidR="008A48CE">
        <w:t xml:space="preserve"> sati, rasprava je javna i utvrđ</w:t>
      </w:r>
      <w:r w:rsidR="009B5773">
        <w:t>uje da su</w:t>
      </w:r>
      <w:r w:rsidRPr="00F23FEE" w:rsidR="008A48CE">
        <w:t xml:space="preserve"> pristupili:</w:t>
      </w:r>
    </w:p>
    <w:p w:rsidRPr="00F23FEE" w:rsidR="008A48CE" w:rsidP="008A48CE" w:rsidRDefault="008A48CE"/>
    <w:p w:rsidRPr="00F23FEE" w:rsidR="00397233" w:rsidRDefault="00777E93">
      <w:pPr>
        <w:jc w:val="both"/>
      </w:pPr>
      <w:r w:rsidRPr="00F23FEE">
        <w:t>P</w:t>
      </w:r>
      <w:r w:rsidRPr="00F23FEE" w:rsidR="003F52B1">
        <w:t>redlagatelj</w:t>
      </w:r>
      <w:r w:rsidRPr="00F23FEE" w:rsidR="008A48CE">
        <w:t xml:space="preserve">: </w:t>
      </w:r>
      <w:r w:rsidR="00E52C42">
        <w:t>nitko, dostava poziva iskazana</w:t>
      </w:r>
    </w:p>
    <w:p w:rsidRPr="00F23FEE" w:rsidR="008A48CE" w:rsidP="008A48CE" w:rsidRDefault="00777E93">
      <w:r w:rsidRPr="00F23FEE">
        <w:t>Dužnik</w:t>
      </w:r>
      <w:r w:rsidRPr="00F23FEE" w:rsidR="008A48CE">
        <w:t xml:space="preserve">: </w:t>
      </w:r>
      <w:r w:rsidR="00E52C42">
        <w:t>nitko, dostava poziva iskazana</w:t>
      </w:r>
    </w:p>
    <w:p w:rsidRPr="00F23FEE" w:rsidR="008A48CE" w:rsidP="008A48CE" w:rsidRDefault="008A48CE">
      <w:r w:rsidRPr="00F23FEE">
        <w:t xml:space="preserve">Zastupnik po zakonu dužnika: </w:t>
      </w:r>
      <w:r w:rsidR="00E52C42">
        <w:t>nitko, dostava poziva iskazana</w:t>
      </w:r>
    </w:p>
    <w:p w:rsidR="00971343" w:rsidP="00971343" w:rsidRDefault="00971343"/>
    <w:p w:rsidRPr="00F23FEE" w:rsidR="00882F7E" w:rsidP="00971343" w:rsidRDefault="00882F7E"/>
    <w:p w:rsidR="00971343" w:rsidP="00971343" w:rsidRDefault="00971343">
      <w:pPr>
        <w:jc w:val="both"/>
      </w:pPr>
      <w:r w:rsidRPr="004B1B7E">
        <w:t xml:space="preserve">Utvrđuje se da spisu prileži podnesak Financijske agencije od </w:t>
      </w:r>
      <w:r w:rsidR="00D41271">
        <w:t>27</w:t>
      </w:r>
      <w:r>
        <w:t xml:space="preserve">. </w:t>
      </w:r>
      <w:r w:rsidR="00D41271">
        <w:t>siječnja</w:t>
      </w:r>
      <w:r>
        <w:t xml:space="preserve"> 20</w:t>
      </w:r>
      <w:r w:rsidR="00D41271">
        <w:t>20</w:t>
      </w:r>
      <w:r>
        <w:t xml:space="preserve">. (list </w:t>
      </w:r>
      <w:r w:rsidR="00D41271">
        <w:t>2</w:t>
      </w:r>
      <w:r w:rsidR="00F140A4">
        <w:t>1</w:t>
      </w:r>
      <w:r w:rsidRPr="004B1B7E">
        <w:t xml:space="preserve"> spisa) kojim obavještava sud da je spriječen pristupiti na današnje ročište te da u cijelosti ostaje kod navoda iz prijedloga za otvaranje stečajnog postupka.</w:t>
      </w:r>
    </w:p>
    <w:p w:rsidR="00AF4689" w:rsidP="00971343" w:rsidRDefault="00AF4689">
      <w:pPr>
        <w:jc w:val="both"/>
      </w:pPr>
    </w:p>
    <w:p w:rsidR="00AF4689" w:rsidP="00971343" w:rsidRDefault="00AF4689">
      <w:pPr>
        <w:jc w:val="both"/>
      </w:pPr>
      <w:r>
        <w:t>Sud donosi</w:t>
      </w:r>
    </w:p>
    <w:p w:rsidR="00AF4689" w:rsidP="00AF4689" w:rsidRDefault="00AF4689">
      <w:pPr>
        <w:jc w:val="center"/>
      </w:pPr>
      <w:r>
        <w:t>Z a k l j u č a k</w:t>
      </w:r>
    </w:p>
    <w:p w:rsidR="00AF4689" w:rsidP="00AF4689" w:rsidRDefault="00AF4689">
      <w:pPr>
        <w:jc w:val="center"/>
      </w:pPr>
    </w:p>
    <w:p w:rsidRPr="004B1B7E" w:rsidR="00AF4689" w:rsidP="00AF4689" w:rsidRDefault="00AF4689">
      <w:r>
        <w:t>Ročište radi očitovanja o prijedlogu za otvaranje stečajnog postupka, spaja se s ročištem radi rasprave o pretpostavkama za otvaranje stečajnog postupka.</w:t>
      </w:r>
    </w:p>
    <w:p w:rsidRPr="00F23FEE" w:rsidR="00971343" w:rsidP="00971343" w:rsidRDefault="00971343"/>
    <w:p w:rsidRPr="004B1B7E" w:rsidR="00971343" w:rsidP="00971343" w:rsidRDefault="00971343">
      <w:pPr>
        <w:jc w:val="both"/>
      </w:pPr>
      <w:r w:rsidRPr="004B1B7E">
        <w:t xml:space="preserve">Utvrđuje se da spisu prileži potvrda Financijske agencije od </w:t>
      </w:r>
      <w:r w:rsidR="00D41271">
        <w:t>0</w:t>
      </w:r>
      <w:r w:rsidR="00F140A4">
        <w:t>6</w:t>
      </w:r>
      <w:r w:rsidRPr="004B1B7E">
        <w:t xml:space="preserve">. </w:t>
      </w:r>
      <w:r w:rsidR="00D41271">
        <w:t>studenog</w:t>
      </w:r>
      <w:r w:rsidRPr="004B1B7E">
        <w:t xml:space="preserve"> 2019. (list </w:t>
      </w:r>
      <w:r w:rsidR="00D41271">
        <w:t>1</w:t>
      </w:r>
      <w:r w:rsidR="00D60D21">
        <w:t>1</w:t>
      </w:r>
      <w:r w:rsidRPr="004B1B7E">
        <w:t xml:space="preserve"> spisa) prema kojoj dužnik na taj dan ima evidentirane neizvršene osnove za plaćanje u neprekinutom razdoblju od </w:t>
      </w:r>
      <w:r>
        <w:t>2</w:t>
      </w:r>
      <w:r w:rsidR="00F140A4">
        <w:t>4</w:t>
      </w:r>
      <w:r>
        <w:t>3</w:t>
      </w:r>
      <w:r w:rsidRPr="004B1B7E">
        <w:t xml:space="preserve"> dana i dopis FINE od </w:t>
      </w:r>
      <w:r w:rsidR="00D41271">
        <w:t>0</w:t>
      </w:r>
      <w:r w:rsidR="00F140A4">
        <w:t>6</w:t>
      </w:r>
      <w:r w:rsidRPr="004B1B7E">
        <w:t xml:space="preserve">. </w:t>
      </w:r>
      <w:r w:rsidR="00D41271">
        <w:t>studenog</w:t>
      </w:r>
      <w:r w:rsidRPr="004B1B7E">
        <w:t xml:space="preserve"> 2019. iz kojeg proizlazi da dužnik u očevidniku redoslijeda na dan </w:t>
      </w:r>
      <w:r w:rsidR="00D41271">
        <w:t>06</w:t>
      </w:r>
      <w:r w:rsidRPr="004B1B7E">
        <w:t xml:space="preserve">. </w:t>
      </w:r>
      <w:r w:rsidR="00D41271">
        <w:t>studenog</w:t>
      </w:r>
      <w:r w:rsidRPr="004B1B7E">
        <w:t xml:space="preserve"> 2019. ima nepodmirene obveze u iznosu od </w:t>
      </w:r>
      <w:r w:rsidR="00FC75DA">
        <w:t>301.436,16</w:t>
      </w:r>
      <w:r w:rsidRPr="004B1B7E">
        <w:t xml:space="preserve"> kn (list </w:t>
      </w:r>
      <w:r w:rsidR="00FC75DA">
        <w:t>10</w:t>
      </w:r>
      <w:r w:rsidRPr="004B1B7E">
        <w:t xml:space="preserve"> spisa).</w:t>
      </w:r>
    </w:p>
    <w:p w:rsidR="00971343" w:rsidP="00971343" w:rsidRDefault="00971343">
      <w:pPr>
        <w:jc w:val="both"/>
      </w:pPr>
    </w:p>
    <w:p w:rsidR="00971343" w:rsidP="00971343" w:rsidRDefault="00971343">
      <w:pPr>
        <w:jc w:val="both"/>
      </w:pPr>
      <w:r>
        <w:t>Utvrđuje se da spisu prileži Uvjerenje Stanice za tehnički pregled vozila EUROAGRAM TIS d.o.o. od 1</w:t>
      </w:r>
      <w:r w:rsidR="00937614">
        <w:t>4</w:t>
      </w:r>
      <w:r>
        <w:t xml:space="preserve">. </w:t>
      </w:r>
      <w:r w:rsidR="00BE61B6">
        <w:t>studenog</w:t>
      </w:r>
      <w:r>
        <w:t xml:space="preserve"> 2019., a iz kojeg je razvidno kako dužnik nije evidentiran kao vlasnik vozila na dan </w:t>
      </w:r>
      <w:r w:rsidR="00FC6294">
        <w:t>13</w:t>
      </w:r>
      <w:r>
        <w:t xml:space="preserve">. </w:t>
      </w:r>
      <w:r w:rsidR="00BE61B6">
        <w:t>studenog</w:t>
      </w:r>
      <w:r>
        <w:t xml:space="preserve"> 2019. godine. </w:t>
      </w:r>
    </w:p>
    <w:p w:rsidR="00971343" w:rsidP="00971343" w:rsidRDefault="00971343">
      <w:pPr>
        <w:jc w:val="both"/>
      </w:pPr>
    </w:p>
    <w:p w:rsidR="00971343" w:rsidP="00971343" w:rsidRDefault="00971343">
      <w:pPr>
        <w:jc w:val="both"/>
      </w:pPr>
      <w:r>
        <w:t>Utvrđuje se da spisu prileži dopis Zajedničkog informatičkog sustava z</w:t>
      </w:r>
      <w:r w:rsidR="00A46C35">
        <w:t>emljišnih knjiga i katastra od 04</w:t>
      </w:r>
      <w:r>
        <w:t xml:space="preserve">. </w:t>
      </w:r>
      <w:r w:rsidR="00A46C35">
        <w:t>studenog</w:t>
      </w:r>
      <w:r>
        <w:t xml:space="preserve"> 2019. iz kojeg proizlazi da dužnik nije vlasnik nekretnina (list </w:t>
      </w:r>
      <w:r w:rsidR="00A46C35">
        <w:t>12</w:t>
      </w:r>
      <w:r>
        <w:t xml:space="preserve"> spisa).</w:t>
      </w:r>
    </w:p>
    <w:p w:rsidR="00971343" w:rsidP="00971343" w:rsidRDefault="00971343">
      <w:pPr>
        <w:jc w:val="both"/>
      </w:pPr>
    </w:p>
    <w:p w:rsidRPr="009B5A92" w:rsidR="00971343" w:rsidP="00971343" w:rsidRDefault="00971343">
      <w:pPr>
        <w:jc w:val="both"/>
      </w:pPr>
      <w:r w:rsidRPr="009B5A92">
        <w:t>Utvrđuje se da je sud službenim putem na dan 0</w:t>
      </w:r>
      <w:r w:rsidRPr="009B5A92" w:rsidR="00E12F31">
        <w:t>6</w:t>
      </w:r>
      <w:r w:rsidRPr="009B5A92">
        <w:t xml:space="preserve">. </w:t>
      </w:r>
      <w:r w:rsidRPr="009B5A92" w:rsidR="00E12F31">
        <w:t>studenog</w:t>
      </w:r>
      <w:r w:rsidRPr="009B5A92">
        <w:t xml:space="preserve"> 2019. pribavio podatak da dužnik u očevidniku neizvršenih osnova za plaćanje ima evidentirane ukupne obveze o svim neizvršenim osnovama za plaćanje s kamatom u iznosu od </w:t>
      </w:r>
      <w:r w:rsidR="0089205A">
        <w:t>301.436,16</w:t>
      </w:r>
      <w:r w:rsidRPr="009B5A92">
        <w:t xml:space="preserve"> kn.</w:t>
      </w:r>
    </w:p>
    <w:p w:rsidR="008A48CE" w:rsidP="008A48CE" w:rsidRDefault="008A48CE"/>
    <w:p w:rsidR="00AD7989" w:rsidP="00AD7989" w:rsidRDefault="00AD7989">
      <w:pPr>
        <w:jc w:val="both"/>
      </w:pPr>
      <w:r>
        <w:t xml:space="preserve">Utvrđuje se da zakonski zastupnik stečajnog dužnika nije postupio po Zaključku od </w:t>
      </w:r>
      <w:r w:rsidR="006A07A6">
        <w:t>24</w:t>
      </w:r>
      <w:r>
        <w:t xml:space="preserve">. </w:t>
      </w:r>
      <w:r w:rsidR="006A07A6">
        <w:t>siječnja</w:t>
      </w:r>
      <w:r>
        <w:t xml:space="preserve"> 20</w:t>
      </w:r>
      <w:r w:rsidR="006A07A6">
        <w:t>20</w:t>
      </w:r>
      <w:r>
        <w:t xml:space="preserve">. te nije dostavio ovom sudu pisano izviješće o financijsko-gospodarskom stanju dužnika kao i podatke o imovini dužnika. </w:t>
      </w:r>
    </w:p>
    <w:p w:rsidR="00AD7989" w:rsidP="00AD7989" w:rsidRDefault="00AD7989"/>
    <w:p w:rsidRPr="00F23FEE" w:rsidR="00AD7989" w:rsidP="00AD7989" w:rsidRDefault="00AD7989">
      <w:r w:rsidRPr="00F23FEE">
        <w:t>Sud donosi</w:t>
      </w:r>
    </w:p>
    <w:p w:rsidRPr="00F23FEE" w:rsidR="00AD7989" w:rsidP="00AD7989" w:rsidRDefault="00AD7989"/>
    <w:p w:rsidRPr="00F23FEE" w:rsidR="00AD7989" w:rsidP="00AD7989" w:rsidRDefault="003E54D9">
      <w:pPr>
        <w:jc w:val="center"/>
      </w:pPr>
      <w:r>
        <w:t>Z</w:t>
      </w:r>
      <w:r w:rsidRPr="00F23FEE" w:rsidR="00AD7989">
        <w:t xml:space="preserve"> a k l</w:t>
      </w:r>
      <w:r>
        <w:t xml:space="preserve"> </w:t>
      </w:r>
      <w:r w:rsidRPr="00F23FEE" w:rsidR="00AD7989">
        <w:t>j u č a k</w:t>
      </w:r>
    </w:p>
    <w:p w:rsidRPr="00F23FEE" w:rsidR="00AD7989" w:rsidP="00AD7989" w:rsidRDefault="00AD7989">
      <w:pPr>
        <w:jc w:val="center"/>
      </w:pPr>
    </w:p>
    <w:p w:rsidRPr="00F23FEE" w:rsidR="00AD7989" w:rsidP="00AD7989" w:rsidRDefault="00AD7989">
      <w:pPr>
        <w:jc w:val="center"/>
      </w:pPr>
      <w:r w:rsidRPr="00F23FEE">
        <w:t>Današnje ročište je dovršeno</w:t>
      </w:r>
      <w:r w:rsidR="003E54D9">
        <w:t>,a</w:t>
      </w:r>
      <w:r w:rsidRPr="00F23FEE">
        <w:t xml:space="preserve"> </w:t>
      </w:r>
      <w:r w:rsidR="003E54D9">
        <w:t>d</w:t>
      </w:r>
      <w:r w:rsidRPr="00F23FEE">
        <w:t>aljnja odluka</w:t>
      </w:r>
      <w:r w:rsidR="003E54D9">
        <w:t xml:space="preserve"> uslijedit će</w:t>
      </w:r>
      <w:r w:rsidRPr="00F23FEE">
        <w:t xml:space="preserve"> pisanim putem.</w:t>
      </w:r>
    </w:p>
    <w:p w:rsidRPr="00F23FEE" w:rsidR="00AD7989" w:rsidP="00AD7989" w:rsidRDefault="00AD7989"/>
    <w:p w:rsidRPr="00F23FEE" w:rsidR="00AD7989" w:rsidP="00AD7989" w:rsidRDefault="00AD7989"/>
    <w:p w:rsidR="00AD7989" w:rsidP="00AD7989" w:rsidRDefault="00AD7989">
      <w:pPr>
        <w:jc w:val="center"/>
      </w:pPr>
      <w:r w:rsidRPr="00F23FEE">
        <w:t xml:space="preserve">Dovršeno </w:t>
      </w:r>
      <w:r w:rsidR="006A07A6">
        <w:t>09</w:t>
      </w:r>
      <w:r w:rsidRPr="00F23FEE">
        <w:t>:</w:t>
      </w:r>
      <w:r w:rsidR="00CE61F9">
        <w:t>0</w:t>
      </w:r>
      <w:r w:rsidR="00A00FDC">
        <w:t>3</w:t>
      </w:r>
      <w:r w:rsidRPr="00F23FEE">
        <w:t xml:space="preserve"> sati</w:t>
      </w:r>
    </w:p>
    <w:p w:rsidR="00882F7E" w:rsidP="00AD7989" w:rsidRDefault="00882F7E">
      <w:pPr>
        <w:jc w:val="center"/>
      </w:pPr>
    </w:p>
    <w:p w:rsidRPr="00F23FEE" w:rsidR="00882F7E" w:rsidP="00882F7E" w:rsidRDefault="00882F7E">
      <w:pPr>
        <w:jc w:val="center"/>
      </w:pPr>
      <w:r w:rsidRPr="00F23FEE">
        <w:t>SUDAC</w:t>
      </w:r>
      <w:r>
        <w:t>:</w:t>
      </w:r>
    </w:p>
    <w:p w:rsidRPr="00F23FEE" w:rsidR="00882F7E" w:rsidP="00882F7E" w:rsidRDefault="00882F7E"/>
    <w:p w:rsidR="003B7547" w:rsidP="00882F7E" w:rsidRDefault="00882F7E">
      <w:r>
        <w:t>ZAPISNIČAR:</w:t>
      </w:r>
      <w:r>
        <w:tab/>
      </w:r>
      <w:r>
        <w:tab/>
      </w:r>
    </w:p>
    <w:p w:rsidR="00882F7E" w:rsidP="00882F7E" w:rsidRDefault="00882F7E">
      <w:r>
        <w:tab/>
      </w:r>
    </w:p>
    <w:p w:rsidRPr="00F23FEE" w:rsidR="00AD7989" w:rsidP="00AD7989" w:rsidRDefault="00AD7989"/>
    <w:p w:rsidR="00AD7989" w:rsidP="00AD7989" w:rsidRDefault="00AD7989">
      <w:r>
        <w:tab/>
      </w:r>
      <w:r>
        <w:tab/>
      </w:r>
      <w:r>
        <w:tab/>
      </w:r>
      <w:r>
        <w:tab/>
      </w:r>
    </w:p>
    <w:p w:rsidR="00AD7989" w:rsidP="00AD7989" w:rsidRDefault="00AD7989">
      <w:pPr>
        <w:jc w:val="both"/>
      </w:pPr>
    </w:p>
    <w:p w:rsidR="00AD7989" w:rsidP="00AD7989" w:rsidRDefault="00AD7989">
      <w:pPr>
        <w:jc w:val="both"/>
      </w:pPr>
    </w:p>
    <w:p w:rsidR="00531EFF" w:rsidP="00AD7989" w:rsidRDefault="00531EFF"/>
    <w:sectPr w:rsidR="00531EFF" w:rsidSect="00244B2A">
      <w:headerReference w:type="default" r:id="rId9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7233" w:rsidP="00397233" w:rsidRDefault="00397233">
      <w:r>
        <w:separator/>
      </w:r>
    </w:p>
  </w:endnote>
  <w:endnote w:type="continuationSeparator" w:id="0">
    <w:p w:rsidR="00397233" w:rsidP="00397233" w:rsidRDefault="003972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7233" w:rsidP="00397233" w:rsidRDefault="00397233">
      <w:r>
        <w:separator/>
      </w:r>
    </w:p>
  </w:footnote>
  <w:footnote w:type="continuationSeparator" w:id="0">
    <w:p w:rsidR="00397233" w:rsidP="00397233" w:rsidRDefault="003972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3FEE" w:rsidR="00397233" w:rsidP="00F23FEE" w:rsidRDefault="001C2072">
    <w:pPr>
      <w:pStyle w:val="Zaglavlje"/>
      <w:tabs>
        <w:tab w:val="left" w:pos="6580"/>
      </w:tabs>
      <w:jc w:val="center"/>
    </w:pPr>
    <w:sdt>
      <w:sdtPr>
        <w:id w:val="1498000851"/>
        <w:docPartObj>
          <w:docPartGallery w:val="Page Numbers (Top of Page)"/>
          <w:docPartUnique/>
        </w:docPartObj>
      </w:sdtPr>
      <w:sdtEndPr/>
      <w:sdtContent>
        <w:r w:rsidRPr="00F23FEE" w:rsidR="00397233">
          <w:fldChar w:fldCharType="begin"/>
        </w:r>
        <w:r w:rsidRPr="00F23FEE" w:rsidR="00397233">
          <w:instrText>PAGE   \* MERGEFORMAT</w:instrText>
        </w:r>
        <w:r w:rsidRPr="00F23FEE" w:rsidR="00397233">
          <w:fldChar w:fldCharType="separate"/>
        </w:r>
        <w:r>
          <w:rPr>
            <w:noProof/>
          </w:rPr>
          <w:t>2</w:t>
        </w:r>
        <w:r w:rsidRPr="00F23FEE" w:rsidR="00397233">
          <w:fldChar w:fldCharType="end"/>
        </w:r>
      </w:sdtContent>
    </w:sdt>
  </w:p>
  <w:p w:rsidR="00397233" w:rsidP="00F23FEE" w:rsidRDefault="006A07A6">
    <w:pPr>
      <w:pStyle w:val="Zaglavlje"/>
      <w:jc w:val="right"/>
    </w:pPr>
    <w:r>
      <w:t>23</w:t>
    </w:r>
    <w:r w:rsidR="003641F3">
      <w:t>. St-</w:t>
    </w:r>
    <w:r>
      <w:t>1</w:t>
    </w:r>
    <w:r w:rsidR="00897EFA">
      <w:t>620</w:t>
    </w:r>
    <w:r w:rsidR="00F23FEE">
      <w:t>/201</w:t>
    </w:r>
    <w: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66219"/>
    <w:rsid w:val="001047EF"/>
    <w:rsid w:val="00163C8F"/>
    <w:rsid w:val="001A0AAD"/>
    <w:rsid w:val="001C1CFF"/>
    <w:rsid w:val="001C2072"/>
    <w:rsid w:val="002259A8"/>
    <w:rsid w:val="00244B2A"/>
    <w:rsid w:val="00291050"/>
    <w:rsid w:val="002951C1"/>
    <w:rsid w:val="002F4E28"/>
    <w:rsid w:val="00317348"/>
    <w:rsid w:val="00335936"/>
    <w:rsid w:val="003611D6"/>
    <w:rsid w:val="003641F3"/>
    <w:rsid w:val="00386FBC"/>
    <w:rsid w:val="00397233"/>
    <w:rsid w:val="003A3FE5"/>
    <w:rsid w:val="003B7547"/>
    <w:rsid w:val="003E54D9"/>
    <w:rsid w:val="003F52B1"/>
    <w:rsid w:val="00431315"/>
    <w:rsid w:val="00446B39"/>
    <w:rsid w:val="00466707"/>
    <w:rsid w:val="00531EFF"/>
    <w:rsid w:val="005442E0"/>
    <w:rsid w:val="005A027E"/>
    <w:rsid w:val="005B4462"/>
    <w:rsid w:val="005D21DF"/>
    <w:rsid w:val="0064257C"/>
    <w:rsid w:val="00666D8C"/>
    <w:rsid w:val="006A07A6"/>
    <w:rsid w:val="006A697E"/>
    <w:rsid w:val="006C022C"/>
    <w:rsid w:val="006C586D"/>
    <w:rsid w:val="00710D62"/>
    <w:rsid w:val="00732732"/>
    <w:rsid w:val="00756902"/>
    <w:rsid w:val="00777E93"/>
    <w:rsid w:val="00785327"/>
    <w:rsid w:val="00854C5A"/>
    <w:rsid w:val="00856A46"/>
    <w:rsid w:val="008813F4"/>
    <w:rsid w:val="00882F7E"/>
    <w:rsid w:val="0089205A"/>
    <w:rsid w:val="00897EFA"/>
    <w:rsid w:val="008A48CE"/>
    <w:rsid w:val="008D4257"/>
    <w:rsid w:val="00922359"/>
    <w:rsid w:val="0093752B"/>
    <w:rsid w:val="00937614"/>
    <w:rsid w:val="00971343"/>
    <w:rsid w:val="009A3684"/>
    <w:rsid w:val="009B08A7"/>
    <w:rsid w:val="009B5773"/>
    <w:rsid w:val="009B5A92"/>
    <w:rsid w:val="009D62C5"/>
    <w:rsid w:val="00A00CD1"/>
    <w:rsid w:val="00A00FDC"/>
    <w:rsid w:val="00A46C35"/>
    <w:rsid w:val="00A8071E"/>
    <w:rsid w:val="00AD03A1"/>
    <w:rsid w:val="00AD08A3"/>
    <w:rsid w:val="00AD7989"/>
    <w:rsid w:val="00AF1C0A"/>
    <w:rsid w:val="00AF4689"/>
    <w:rsid w:val="00B33248"/>
    <w:rsid w:val="00B360E6"/>
    <w:rsid w:val="00B4207A"/>
    <w:rsid w:val="00BA75E0"/>
    <w:rsid w:val="00BE61B6"/>
    <w:rsid w:val="00C017CA"/>
    <w:rsid w:val="00C23FE9"/>
    <w:rsid w:val="00C32A48"/>
    <w:rsid w:val="00C80C9B"/>
    <w:rsid w:val="00CD7FFD"/>
    <w:rsid w:val="00CE61F9"/>
    <w:rsid w:val="00CF499D"/>
    <w:rsid w:val="00D41271"/>
    <w:rsid w:val="00D423A7"/>
    <w:rsid w:val="00D60D21"/>
    <w:rsid w:val="00DD518F"/>
    <w:rsid w:val="00E12F31"/>
    <w:rsid w:val="00E52C42"/>
    <w:rsid w:val="00E5710B"/>
    <w:rsid w:val="00ED4919"/>
    <w:rsid w:val="00F140A4"/>
    <w:rsid w:val="00F206CE"/>
    <w:rsid w:val="00F23FEE"/>
    <w:rsid w:val="00F31AAB"/>
    <w:rsid w:val="00F33367"/>
    <w:rsid w:val="00F54A20"/>
    <w:rsid w:val="00F562DE"/>
    <w:rsid w:val="00F86822"/>
    <w:rsid w:val="00FC6294"/>
    <w:rsid w:val="00FC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C20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20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207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20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20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20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2020.</izvorni_sadrzaj>
    <derivirana_varijabla naziv="DomainObject.StvarniPocetakDatum_1">16. ožujka 2020.</derivirana_varijabla>
  </DomainObject.StvarniPocetakDatum>
  <DomainObject.StvarniZavrsetakDatum>
    <izvorni_sadrzaj>16. ožujka 2020.</izvorni_sadrzaj>
    <derivirana_varijabla naziv="DomainObject.StvarniZavrsetakDatum_1">16. ožujka 2020.</derivirana_varijabla>
  </DomainObject.StvarniZavrsetakDatum>
  <DomainObject.PlaniraniZavrsetakDatum>
    <izvorni_sadrzaj>16. ožujka 2020.</izvorni_sadrzaj>
    <derivirana_varijabla naziv="DomainObject.PlaniraniZavrsetakDatum_1">16. ožujka 2020.</derivirana_varijabla>
  </DomainObject.PlaniraniZavrsetakDatum>
  <DomainObject.PlaniraniPocetakDatum>
    <izvorni_sadrzaj>16. ožujka 2020.</izvorni_sadrzaj>
    <derivirana_varijabla naziv="DomainObject.PlaniraniPocetakDatum_1">16. ožujka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09:03</izvorni_sadrzaj>
    <derivirana_varijabla naziv="DomainObject.StvarniZavrsetakVrijeme_1">09:03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2020.</izvorni_sadrzaj>
    <derivirana_varijabla naziv="DomainObject.Zapisnik.DatumKreiranja_1">16.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St-1620/2019-12</izvorni_sadrzaj>
    <derivirana_varijabla naziv="DomainObject.Zapisnik.Oznaka_1">St-1620/2019-12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St-1620/2019</izvorni_sadrzaj>
    <derivirana_varijabla naziv="DomainObject.Predmet.OznakaBroj_1">St-1620/2019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PRAKTIK-PROM j.d.o.o. za trgovinu i usluge zastupanog po punomoćniku Predrag Turk</izvorni_sadrzaj>
    <derivirana_varijabla naziv="DomainObject.Predmet.ProtustrankaFormated_1">  PRAKTIK-PROM j.d.o.o. za trgovinu i usluge zastupanog po punomoćniku Predrag Turk</derivirana_varijabla>
  </DomainObject.Predmet.ProtustrankaFormated>
  <DomainObject.Predmet.ProtustrankaFormatedOIB>
    <izvorni_sadrzaj>  PRAKTIK-PROM j.d.o.o. za trgovinu i usluge, OIB 49879389303 zastupanog po punomoćniku Predrag Turk</izvorni_sadrzaj>
    <derivirana_varijabla naziv="DomainObject.Predmet.ProtustrankaFormatedOIB_1">  PRAKTIK-PROM j.d.o.o. za trgovinu i usluge, OIB 49879389303 zastupanog po punomoćniku Predrag Turk</derivirana_varijabla>
  </DomainObject.Predmet.ProtustrankaFormatedOIB>
  <DomainObject.Predmet.ProtustrankaFormatedWithAdress>
    <izvorni_sadrzaj> PRAKTIK-PROM j.d.o.o. za trgovinu i usluge, Sotinska 8, 10000 Zagreb zastupanog po punomoćniku Predrag Turk</izvorni_sadrzaj>
    <derivirana_varijabla naziv="DomainObject.Predmet.ProtustrankaFormatedWithAdress_1"> PRAKTIK-PROM j.d.o.o. za trgovinu i usluge, Sotinska 8, 10000 Zagreb zastupanog po punomoćniku Predrag Turk</derivirana_varijabla>
  </DomainObject.Predmet.ProtustrankaFormatedWithAdress>
  <DomainObject.Predmet.ProtustrankaFormatedWithAdressOIB>
    <izvorni_sadrzaj> PRAKTIK-PROM j.d.o.o. za trgovinu i usluge, OIB 49879389303, Sotinska 8, 10000 Zagreb zastupanog po punomoćniku Predrag Turk</izvorni_sadrzaj>
    <derivirana_varijabla naziv="DomainObject.Predmet.ProtustrankaFormatedWithAdressOIB_1"> PRAKTIK-PROM j.d.o.o. za trgovinu i usluge, OIB 49879389303, Sotinska 8, 10000 Zagreb zastupanog po punomoćniku Predrag Turk</derivirana_varijabla>
  </DomainObject.Predmet.ProtustrankaFormatedWithAdressOIB>
  <DomainObject.Predmet.ProtustrankaWithAdress>
    <izvorni_sadrzaj>PRAKTIK-PROM j.d.o.o. za trgovinu i usluge Sotinska 8, 10000 Zagreb</izvorni_sadrzaj>
    <derivirana_varijabla naziv="DomainObject.Predmet.ProtustrankaWithAdress_1">PRAKTIK-PROM j.d.o.o. za trgovinu i usluge Sotinska 8, 10000 Zagreb</derivirana_varijabla>
  </DomainObject.Predmet.ProtustrankaWithAdress>
  <DomainObject.Predmet.ProtustrankaWithAdressOIB>
    <izvorni_sadrzaj>PRAKTIK-PROM j.d.o.o. za trgovinu i usluge, OIB 49879389303, Sotinska 8, 10000 Zagreb</izvorni_sadrzaj>
    <derivirana_varijabla naziv="DomainObject.Predmet.ProtustrankaWithAdressOIB_1">PRAKTIK-PROM j.d.o.o. za trgovinu i usluge, OIB 49879389303, Sotinska 8, 10000 Zagreb</derivirana_varijabla>
  </DomainObject.Predmet.ProtustrankaWithAdressOIB>
  <DomainObject.Predmet.ProtustrankaNazivFormated>
    <izvorni_sadrzaj>PRAKTIK-PROM j.d.o.o. za trgovinu i usluge</izvorni_sadrzaj>
    <derivirana_varijabla naziv="DomainObject.Predmet.ProtustrankaNazivFormated_1">PRAKTIK-PROM j.d.o.o. za trgovinu i usluge</derivirana_varijabla>
  </DomainObject.Predmet.ProtustrankaNazivFormated>
  <DomainObject.Predmet.ProtustrankaNazivFormatedOIB>
    <izvorni_sadrzaj>PRAKTIK-PROM j.d.o.o. za trgovinu i usluge, OIB 49879389303</izvorni_sadrzaj>
    <derivirana_varijabla naziv="DomainObject.Predmet.ProtustrankaNazivFormatedOIB_1">PRAKTIK-PROM j.d.o.o. za trgovinu i usluge, OIB 49879389303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PRAKTIK-PROM j.d.o.o. za trgovinu i usluge zastupanog po punomoćniku Predrag Turk</item>
    </izvorni_sadrzaj>
    <derivirana_varijabla naziv="DomainObject.Predmet.ProtuStrankaListFormated_1">
      <item>PRAKTIK-PROM j.d.o.o. za trgovinu i usluge zastupanog po punomoćniku Predrag Turk</item>
    </derivirana_varijabla>
  </DomainObject.Predmet.ProtuStrankaListFormated>
  <DomainObject.Predmet.ProtuStrankaListFormatedOIB>
    <izvorni_sadrzaj>
      <item>PRAKTIK-PROM j.d.o.o. za trgovinu i usluge, OIB 49879389303 zastupanog po punomoćniku Predrag Turk</item>
    </izvorni_sadrzaj>
    <derivirana_varijabla naziv="DomainObject.Predmet.ProtuStrankaListFormatedOIB_1">
      <item>PRAKTIK-PROM j.d.o.o. za trgovinu i usluge, OIB 49879389303 zastupanog po punomoćniku Predrag Turk</item>
    </derivirana_varijabla>
  </DomainObject.Predmet.ProtuStrankaListFormatedOIB>
  <DomainObject.Predmet.ProtuStrankaListFormatedWithAdress>
    <izvorni_sadrzaj>
      <item>PRAKTIK-PROM j.d.o.o. za trgovinu i usluge, Sotinska 8, 10000 Zagreb zastupanog po punomoćniku Predrag Turk</item>
    </izvorni_sadrzaj>
    <derivirana_varijabla naziv="DomainObject.Predmet.ProtuStrankaListFormatedWithAdress_1">
      <item>PRAKTIK-PROM j.d.o.o. za trgovinu i usluge, Sotinska 8, 10000 Zagreb zastupanog po punomoćniku Predrag Turk</item>
    </derivirana_varijabla>
  </DomainObject.Predmet.ProtuStrankaListFormatedWithAdress>
  <DomainObject.Predmet.ProtuStrankaListFormatedWithAdressOIB>
    <izvorni_sadrzaj>
      <item>PRAKTIK-PROM j.d.o.o. za trgovinu i usluge, OIB 49879389303, Sotinska 8, 10000 Zagreb zastupanog po punomoćniku Predrag Turk</item>
    </izvorni_sadrzaj>
    <derivirana_varijabla naziv="DomainObject.Predmet.ProtuStrankaListFormatedWithAdressOIB_1">
      <item>PRAKTIK-PROM j.d.o.o. za trgovinu i usluge, OIB 49879389303, Sotinska 8, 10000 Zagreb zastupanog po punomoćniku Predrag Turk</item>
    </derivirana_varijabla>
  </DomainObject.Predmet.ProtuStrankaListFormatedWithAdressOIB>
  <DomainObject.Predmet.ProtuStrankaListNazivFormated>
    <izvorni_sadrzaj>
      <item>PRAKTIK-PROM j.d.o.o. za trgovinu i usluge</item>
    </izvorni_sadrzaj>
    <derivirana_varijabla naziv="DomainObject.Predmet.ProtuStrankaListNazivFormated_1">
      <item>PRAKTIK-PROM j.d.o.o. za trgovinu i usluge</item>
    </derivirana_varijabla>
  </DomainObject.Predmet.ProtuStrankaListNazivFormated>
  <DomainObject.Predmet.ProtuStrankaListNazivFormatedOIB>
    <izvorni_sadrzaj>
      <item>PRAKTIK-PROM j.d.o.o. za trgovinu i usluge, OIB 49879389303</item>
    </izvorni_sadrzaj>
    <derivirana_varijabla naziv="DomainObject.Predmet.ProtuStrankaListNazivFormatedOIB_1">
      <item>PRAKTIK-PROM j.d.o.o. za trgovinu i usluge, OIB 49879389303</item>
    </derivirana_varijabla>
  </DomainObject.Predmet.ProtuStrankaListNazivFormatedOIB>
  <DomainObject.Predmet.OstaliListFormated>
    <izvorni_sadrzaj>
      <item>Predrag Turk punomoćnik sudionika u postupku PRAKTIK-PROM j.d.o.o. za trgovinu i usluge</item>
    </izvorni_sadrzaj>
    <derivirana_varijabla naziv="DomainObject.Predmet.OstaliListFormated_1">
      <item>Predrag Turk punomoćnik sudionika u postupku PRAKTIK-PROM j.d.o.o. za trgovinu i usluge</item>
    </derivirana_varijabla>
  </DomainObject.Predmet.OstaliListFormated>
  <DomainObject.Predmet.OstaliListFormatedOIB>
    <izvorni_sadrzaj>
      <item>Predrag Turk, OIB 92833926135 punomoćnik sudionika u postupku PRAKTIK-PROM j.d.o.o. za trgovinu i usluge</item>
    </izvorni_sadrzaj>
    <derivirana_varijabla naziv="DomainObject.Predmet.OstaliListFormatedOIB_1">
      <item>Predrag Turk, OIB 92833926135 punomoćnik sudionika u postupku PRAKTIK-PROM j.d.o.o. za trgovinu i usluge</item>
    </derivirana_varijabla>
  </DomainObject.Predmet.OstaliListFormatedOIB>
  <DomainObject.Predmet.OstaliListFormatedWithAdress>
    <izvorni_sadrzaj>
      <item>Predrag Turk, Sotinska 8, 10000 Zagreb punomoćnik sudionika u postupku PRAKTIK-PROM j.d.o.o. za trgovinu i usluge</item>
    </izvorni_sadrzaj>
    <derivirana_varijabla naziv="DomainObject.Predmet.OstaliListFormatedWithAdress_1">
      <item>Predrag Turk, Sotinska 8, 10000 Zagreb punomoćnik sudionika u postupku PRAKTIK-PROM j.d.o.o. za trgovinu i usluge</item>
    </derivirana_varijabla>
  </DomainObject.Predmet.OstaliListFormatedWithAdress>
  <DomainObject.Predmet.OstaliListFormatedWithAdressOIB>
    <izvorni_sadrzaj>
      <item>Predrag Turk, OIB 92833926135, Sotinska 8, 10000 Zagreb punomoćnik sudionika u postupku PRAKTIK-PROM j.d.o.o. za trgovinu i usluge</item>
    </izvorni_sadrzaj>
    <derivirana_varijabla naziv="DomainObject.Predmet.OstaliListFormatedWithAdressOIB_1">
      <item>Predrag Turk, OIB 92833926135, Sotinska 8, 10000 Zagreb punomoćnik sudionika u postupku PRAKTIK-PROM j.d.o.o. za trgovinu i usluge</item>
    </derivirana_varijabla>
  </DomainObject.Predmet.OstaliListFormatedWithAdressOIB>
  <DomainObject.Predmet.OstaliListNazivFormated>
    <izvorni_sadrzaj>
      <item>Predrag Turk</item>
    </izvorni_sadrzaj>
    <derivirana_varijabla naziv="DomainObject.Predmet.OstaliListNazivFormated_1">
      <item>Predrag Turk</item>
    </derivirana_varijabla>
  </DomainObject.Predmet.OstaliListNazivFormated>
  <DomainObject.Predmet.OstaliListNazivFormatedOIB>
    <izvorni_sadrzaj>
      <item>Predrag Turk, OIB 92833926135</item>
    </izvorni_sadrzaj>
    <derivirana_varijabla naziv="DomainObject.Predmet.OstaliListNazivFormatedOIB_1">
      <item>Predrag Turk, OIB 92833926135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2020.</izvorni_sadrzaj>
    <derivirana_varijabla naziv="DomainObject.Datum_1">16. ožujka 2020.</derivirana_varijabla>
  </DomainObject.Datum>
  <DomainObject.PoslovniBrojDokumenta>
    <izvorni_sadrzaj>St-1620/2019-12</izvorni_sadrzaj>
    <derivirana_varijabla naziv="DomainObject.PoslovniBrojDokumenta_1">St-1620/2019-12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PRAKTIK-PROM j.d.o.o. za trgovinu i usluge</izvorni_sadrzaj>
    <derivirana_varijabla naziv="DomainObject.Predmet.ProtustrankaIDrugi_1">PRAKTIK-PROM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PRAKTIK-PROM j.d.o.o. za trgovinu i usluge, OIB 49879389303, Sotinska 8, 10000 Zagreb</izvorni_sadrzaj>
    <derivirana_varijabla naziv="DomainObject.Predmet.ProtustrankaIDrugiAdressOIB_1">PRAKTIK-PROM j.d.o.o. za trgovinu i usluge, OIB 49879389303, Sotinska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PRAKTIK-PROM j.d.o.o. za trgovinu i usluge</item>
      <item>FINANCIJSKA AGENCIJA, RC Zagreb</item>
      <item>Predrag Turk</item>
    </izvorni_sadrzaj>
    <derivirana_varijabla naziv="DomainObject.Predmet.SudioniciListNaziv_1">
      <item>PRAKTIK-PROM j.d.o.o. za trgovinu i usluge</item>
      <item>FINANCIJSKA AGENCIJA, RC Zagreb</item>
      <item>Predrag Turk</item>
    </derivirana_varijabla>
  </DomainObject.Predmet.SudioniciListNaziv>
  <DomainObject.Predmet.SudioniciListAdressOIB>
    <izvorni_sadrzaj>
      <item>PRAKTIK-PROM j.d.o.o. za trgovinu i usluge, OIB 49879389303, Sotinska 8,10000 Zagreb</item>
      <item>FINANCIJSKA AGENCIJA, RC Zagreb, OIB 85821130368, Trg svibanjskih žrtava 1995. 1,10000 Zagreb</item>
      <item>Predrag Turk, OIB 92833926135, Sotinska 8,10000 Zagreb</item>
    </izvorni_sadrzaj>
    <derivirana_varijabla naziv="DomainObject.Predmet.SudioniciListAdressOIB_1">
      <item>PRAKTIK-PROM j.d.o.o. za trgovinu i usluge, OIB 49879389303, Sotinska 8,10000 Zagreb</item>
      <item>FINANCIJSKA AGENCIJA, RC Zagreb, OIB 85821130368, Trg svibanjskih žrtava 1995. 1,10000 Zagreb</item>
      <item>Predrag Turk, OIB 92833926135, Sotinska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49879389303</item>
      <item>, OIB 85821130368</item>
      <item>, OIB 92833926135</item>
    </izvorni_sadrzaj>
    <derivirana_varijabla naziv="DomainObject.Predmet.SudioniciListNazivOIB_1">
      <item>, OIB 49879389303</item>
      <item>, OIB 85821130368</item>
      <item>, OIB 92833926135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srpnja 2019.</izvorni_sadrzaj>
    <derivirana_varijabla naziv="DomainObject.Predmet.DatumPocetkaProcesa_1">11.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392</properties:Words>
  <properties:Characters>2096</properties:Characters>
  <properties:Lines>74</properties:Lines>
  <properties:Paragraphs>29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2020-03-11T06:34:00Z</dcterms:created>
  <dc:creator>gzubak</dc:creator>
  <cp:lastModifiedBy>Marijana Blažun</cp:lastModifiedBy>
  <cp:lastPrinted>2019-05-02T09:36:00Z</cp:lastPrinted>
  <dcterms:modified xmlns:xsi="http://www.w3.org/2001/XMLSchema-instance" xsi:type="dcterms:W3CDTF">2020-03-16T08:05:00Z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St-1620/2019-12 / Zapisnik - Ročište radi izjašnjenja o prijedlogu za otvaranje steč.post (St-1620-19 -ZAPISNIK - 16.03.2020. - prvo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